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B65" w:rsidRDefault="003F1B94" w:rsidP="00B22781">
      <w:pPr>
        <w:spacing w:line="276" w:lineRule="auto"/>
        <w:jc w:val="center"/>
        <w:rPr>
          <w:rFonts w:ascii="Times New Roman" w:hAnsi="Times New Roman" w:cs="Times New Roman"/>
          <w:sz w:val="28"/>
          <w:szCs w:val="28"/>
        </w:rPr>
      </w:pPr>
      <w:r w:rsidRPr="003F1B94">
        <w:rPr>
          <w:rFonts w:ascii="Times New Roman" w:hAnsi="Times New Roman" w:cs="Times New Roman"/>
          <w:b/>
          <w:sz w:val="32"/>
          <w:szCs w:val="32"/>
        </w:rPr>
        <w:t>Выступление на родительском собрании по теме:</w:t>
      </w:r>
      <w:r w:rsidR="00384301" w:rsidRPr="003F1B94">
        <w:rPr>
          <w:rFonts w:ascii="Times New Roman" w:hAnsi="Times New Roman" w:cs="Times New Roman"/>
          <w:b/>
          <w:sz w:val="32"/>
          <w:szCs w:val="32"/>
        </w:rPr>
        <w:br/>
      </w:r>
      <w:r>
        <w:rPr>
          <w:rFonts w:ascii="Times New Roman" w:hAnsi="Times New Roman" w:cs="Times New Roman"/>
          <w:sz w:val="28"/>
          <w:szCs w:val="28"/>
        </w:rPr>
        <w:t>«</w:t>
      </w:r>
      <w:r w:rsidR="00384301" w:rsidRPr="00210B65">
        <w:rPr>
          <w:rFonts w:ascii="Times New Roman" w:hAnsi="Times New Roman" w:cs="Times New Roman"/>
          <w:sz w:val="28"/>
          <w:szCs w:val="28"/>
        </w:rPr>
        <w:t>ВОСПИТАНИЕ САМОСТОЯТЕ</w:t>
      </w:r>
      <w:r w:rsidR="00210B65">
        <w:rPr>
          <w:rFonts w:ascii="Times New Roman" w:hAnsi="Times New Roman" w:cs="Times New Roman"/>
          <w:sz w:val="28"/>
          <w:szCs w:val="28"/>
        </w:rPr>
        <w:t>ЛЬНОСТИ СЛЕПЫХ</w:t>
      </w:r>
      <w:r w:rsidR="00210B65">
        <w:rPr>
          <w:rFonts w:ascii="Times New Roman" w:hAnsi="Times New Roman" w:cs="Times New Roman"/>
          <w:sz w:val="28"/>
          <w:szCs w:val="28"/>
        </w:rPr>
        <w:br/>
        <w:t xml:space="preserve">И СЛАБОВИДЯЩИХ </w:t>
      </w:r>
      <w:r w:rsidR="00384301" w:rsidRPr="00210B65">
        <w:rPr>
          <w:rFonts w:ascii="Times New Roman" w:hAnsi="Times New Roman" w:cs="Times New Roman"/>
          <w:sz w:val="28"/>
          <w:szCs w:val="28"/>
        </w:rPr>
        <w:t>ШКОЛЬНИКОВ</w:t>
      </w:r>
      <w:r w:rsidR="00384301" w:rsidRPr="00210B65">
        <w:rPr>
          <w:rFonts w:ascii="Times New Roman" w:hAnsi="Times New Roman" w:cs="Times New Roman"/>
          <w:sz w:val="28"/>
          <w:szCs w:val="28"/>
        </w:rPr>
        <w:br/>
        <w:t>В ПРОЦЕССЕ ОРГ</w:t>
      </w:r>
      <w:r w:rsidR="00210B65">
        <w:rPr>
          <w:rFonts w:ascii="Times New Roman" w:hAnsi="Times New Roman" w:cs="Times New Roman"/>
          <w:sz w:val="28"/>
          <w:szCs w:val="28"/>
        </w:rPr>
        <w:t>АНИЗАЦИИ ОБСЛУЖИВАЮЩЕГО ТРУДА</w:t>
      </w:r>
      <w:r>
        <w:rPr>
          <w:rFonts w:ascii="Times New Roman" w:hAnsi="Times New Roman" w:cs="Times New Roman"/>
          <w:sz w:val="28"/>
          <w:szCs w:val="28"/>
        </w:rPr>
        <w:t>»</w:t>
      </w:r>
      <w:r w:rsidR="00384301" w:rsidRPr="00210B65">
        <w:rPr>
          <w:rFonts w:ascii="Times New Roman" w:hAnsi="Times New Roman" w:cs="Times New Roman"/>
          <w:sz w:val="28"/>
          <w:szCs w:val="28"/>
        </w:rPr>
        <w:br/>
      </w:r>
      <w:r>
        <w:rPr>
          <w:rFonts w:ascii="Times New Roman" w:hAnsi="Times New Roman" w:cs="Times New Roman"/>
          <w:sz w:val="28"/>
          <w:szCs w:val="28"/>
        </w:rPr>
        <w:t>(29.10.2014 год</w:t>
      </w:r>
      <w:bookmarkStart w:id="0" w:name="_GoBack"/>
      <w:bookmarkEnd w:id="0"/>
      <w:r>
        <w:rPr>
          <w:rFonts w:ascii="Times New Roman" w:hAnsi="Times New Roman" w:cs="Times New Roman"/>
          <w:sz w:val="28"/>
          <w:szCs w:val="28"/>
        </w:rPr>
        <w:t>)</w:t>
      </w:r>
    </w:p>
    <w:p w:rsidR="00B360E9" w:rsidRPr="008814BF" w:rsidRDefault="00B360E9" w:rsidP="00B360E9">
      <w:pPr>
        <w:spacing w:after="0" w:line="276" w:lineRule="auto"/>
        <w:ind w:firstLine="708"/>
        <w:jc w:val="both"/>
        <w:rPr>
          <w:rFonts w:ascii="Times New Roman" w:hAnsi="Times New Roman" w:cs="Times New Roman"/>
          <w:sz w:val="28"/>
          <w:szCs w:val="28"/>
        </w:rPr>
      </w:pPr>
      <w:r w:rsidRPr="008814BF">
        <w:rPr>
          <w:rFonts w:ascii="Times New Roman" w:hAnsi="Times New Roman" w:cs="Times New Roman"/>
          <w:sz w:val="28"/>
          <w:szCs w:val="28"/>
        </w:rPr>
        <w:t>Изменение социальных отношений в стране</w:t>
      </w:r>
      <w:r>
        <w:rPr>
          <w:rFonts w:ascii="Times New Roman" w:hAnsi="Times New Roman" w:cs="Times New Roman"/>
          <w:sz w:val="28"/>
          <w:szCs w:val="28"/>
        </w:rPr>
        <w:t>, реформирование школьного обра</w:t>
      </w:r>
      <w:r w:rsidRPr="008814BF">
        <w:rPr>
          <w:rFonts w:ascii="Times New Roman" w:hAnsi="Times New Roman" w:cs="Times New Roman"/>
          <w:sz w:val="28"/>
          <w:szCs w:val="28"/>
        </w:rPr>
        <w:t>зования в массовой школе поставили также задачу совершенствования системы</w:t>
      </w:r>
      <w:r>
        <w:rPr>
          <w:rFonts w:ascii="Times New Roman" w:hAnsi="Times New Roman" w:cs="Times New Roman"/>
          <w:sz w:val="28"/>
          <w:szCs w:val="28"/>
        </w:rPr>
        <w:t xml:space="preserve"> </w:t>
      </w:r>
      <w:r w:rsidRPr="008814BF">
        <w:rPr>
          <w:rFonts w:ascii="Times New Roman" w:hAnsi="Times New Roman" w:cs="Times New Roman"/>
          <w:sz w:val="28"/>
          <w:szCs w:val="28"/>
        </w:rPr>
        <w:t xml:space="preserve">обучения, воспитания и трудовой подготовки учащихся </w:t>
      </w:r>
      <w:r>
        <w:rPr>
          <w:rFonts w:ascii="Times New Roman" w:hAnsi="Times New Roman" w:cs="Times New Roman"/>
          <w:sz w:val="28"/>
          <w:szCs w:val="28"/>
        </w:rPr>
        <w:t xml:space="preserve">коррекционных </w:t>
      </w:r>
      <w:r w:rsidRPr="008814BF">
        <w:rPr>
          <w:rFonts w:ascii="Times New Roman" w:hAnsi="Times New Roman" w:cs="Times New Roman"/>
          <w:sz w:val="28"/>
          <w:szCs w:val="28"/>
        </w:rPr>
        <w:t xml:space="preserve">школ. Большое значение придается овладению детьми умениями самостоятельно приобретать и пополнять знания, воспитанию и развитию активности и самостоятельности. В свете этих задач роль семьи в компенсации и коррекции недостатков психического и физического развития ребенка имеет огромное значение, поскольку воспитание личности, ее активной позиции начинается в раннем возрасте, и от семейного воспитания, от его качества зависит успех обучения детей в школе, их дальнейшая жизнь, адаптация к окружающей среде, возможность трудиться в соответствии со своими способностями. </w:t>
      </w:r>
    </w:p>
    <w:p w:rsidR="00B360E9" w:rsidRPr="008814BF" w:rsidRDefault="00B360E9" w:rsidP="00B360E9">
      <w:pPr>
        <w:spacing w:after="0" w:line="276" w:lineRule="auto"/>
        <w:ind w:firstLine="708"/>
        <w:jc w:val="both"/>
        <w:rPr>
          <w:rFonts w:ascii="Times New Roman" w:hAnsi="Times New Roman" w:cs="Times New Roman"/>
          <w:sz w:val="28"/>
          <w:szCs w:val="28"/>
        </w:rPr>
      </w:pPr>
      <w:r w:rsidRPr="008814BF">
        <w:rPr>
          <w:rFonts w:ascii="Times New Roman" w:hAnsi="Times New Roman" w:cs="Times New Roman"/>
          <w:sz w:val="28"/>
          <w:szCs w:val="28"/>
        </w:rPr>
        <w:t xml:space="preserve">Индивидуальный подход к детям, учитывающий влияние слепоты на развитие восприятия, памяти, мышления при овладении знаниями об окружающем мире, служит </w:t>
      </w:r>
    </w:p>
    <w:p w:rsidR="00B360E9" w:rsidRDefault="00B360E9" w:rsidP="00B360E9">
      <w:pPr>
        <w:spacing w:after="0" w:line="276" w:lineRule="auto"/>
        <w:jc w:val="both"/>
        <w:rPr>
          <w:rFonts w:ascii="Times New Roman" w:hAnsi="Times New Roman" w:cs="Times New Roman"/>
          <w:sz w:val="28"/>
          <w:szCs w:val="28"/>
        </w:rPr>
      </w:pPr>
      <w:r w:rsidRPr="008814BF">
        <w:rPr>
          <w:rFonts w:ascii="Times New Roman" w:hAnsi="Times New Roman" w:cs="Times New Roman"/>
          <w:sz w:val="28"/>
          <w:szCs w:val="28"/>
        </w:rPr>
        <w:t xml:space="preserve">необходимым условием компенсации слепоты. И в первую очередь это задача родителей. Они следят за каждым шагом в развитии ребенка и могут оказать ему помощь в создании активной личностной жизненной позиции, в преодолении трудностей поведения в обществе, возникающих у него в связи со слепотой. Известно, что неприспособленность некоторой части </w:t>
      </w:r>
      <w:r>
        <w:rPr>
          <w:rFonts w:ascii="Times New Roman" w:hAnsi="Times New Roman" w:cs="Times New Roman"/>
          <w:sz w:val="28"/>
          <w:szCs w:val="28"/>
        </w:rPr>
        <w:t>незрячих</w:t>
      </w:r>
      <w:r w:rsidRPr="008814BF">
        <w:rPr>
          <w:rFonts w:ascii="Times New Roman" w:hAnsi="Times New Roman" w:cs="Times New Roman"/>
          <w:sz w:val="28"/>
          <w:szCs w:val="28"/>
        </w:rPr>
        <w:t xml:space="preserve"> школьников, даже старших классов, к жизни кроется именно в отсутствии волевых усилий в преодолении трудностей, в неправильном отношении к себе и своему дефекту. </w:t>
      </w:r>
    </w:p>
    <w:p w:rsidR="00B360E9" w:rsidRDefault="00384301" w:rsidP="00B360E9">
      <w:pPr>
        <w:spacing w:after="0" w:line="276" w:lineRule="auto"/>
        <w:ind w:firstLine="708"/>
        <w:jc w:val="both"/>
        <w:rPr>
          <w:rFonts w:ascii="Times New Roman" w:hAnsi="Times New Roman" w:cs="Times New Roman"/>
          <w:sz w:val="28"/>
          <w:szCs w:val="28"/>
        </w:rPr>
      </w:pPr>
      <w:r w:rsidRPr="00210B65">
        <w:rPr>
          <w:rFonts w:ascii="Times New Roman" w:hAnsi="Times New Roman" w:cs="Times New Roman"/>
          <w:sz w:val="28"/>
          <w:szCs w:val="28"/>
        </w:rPr>
        <w:t>Начиная с младшего дошко</w:t>
      </w:r>
      <w:r w:rsidR="00210B65">
        <w:rPr>
          <w:rFonts w:ascii="Times New Roman" w:hAnsi="Times New Roman" w:cs="Times New Roman"/>
          <w:sz w:val="28"/>
          <w:szCs w:val="28"/>
        </w:rPr>
        <w:t>льного возраста, Программой вос</w:t>
      </w:r>
      <w:r w:rsidR="00B360E9">
        <w:rPr>
          <w:rFonts w:ascii="Times New Roman" w:hAnsi="Times New Roman" w:cs="Times New Roman"/>
          <w:sz w:val="28"/>
          <w:szCs w:val="28"/>
        </w:rPr>
        <w:t>питания в детских садах</w:t>
      </w:r>
      <w:r w:rsidRPr="00210B65">
        <w:rPr>
          <w:rFonts w:ascii="Times New Roman" w:hAnsi="Times New Roman" w:cs="Times New Roman"/>
          <w:sz w:val="28"/>
          <w:szCs w:val="28"/>
        </w:rPr>
        <w:t xml:space="preserve"> предусматривается ознакомление детей</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с трудом взрослых, воспитани</w:t>
      </w:r>
      <w:r w:rsidR="00210B65">
        <w:rPr>
          <w:rFonts w:ascii="Times New Roman" w:hAnsi="Times New Roman" w:cs="Times New Roman"/>
          <w:sz w:val="28"/>
          <w:szCs w:val="28"/>
        </w:rPr>
        <w:t>е уважения к трудящемуся челове</w:t>
      </w:r>
      <w:r w:rsidRPr="00210B65">
        <w:rPr>
          <w:rFonts w:ascii="Times New Roman" w:hAnsi="Times New Roman" w:cs="Times New Roman"/>
          <w:sz w:val="28"/>
          <w:szCs w:val="28"/>
        </w:rPr>
        <w:t>ку, приучение к труду, пробужд</w:t>
      </w:r>
      <w:r w:rsidR="00210B65">
        <w:rPr>
          <w:rFonts w:ascii="Times New Roman" w:hAnsi="Times New Roman" w:cs="Times New Roman"/>
          <w:sz w:val="28"/>
          <w:szCs w:val="28"/>
        </w:rPr>
        <w:t>ение стремления трудиться на об</w:t>
      </w:r>
      <w:r w:rsidRPr="00210B65">
        <w:rPr>
          <w:rFonts w:ascii="Times New Roman" w:hAnsi="Times New Roman" w:cs="Times New Roman"/>
          <w:sz w:val="28"/>
          <w:szCs w:val="28"/>
        </w:rPr>
        <w:t>щую пользу, готовности к тр</w:t>
      </w:r>
      <w:r w:rsidR="00210B65">
        <w:rPr>
          <w:rFonts w:ascii="Times New Roman" w:hAnsi="Times New Roman" w:cs="Times New Roman"/>
          <w:sz w:val="28"/>
          <w:szCs w:val="28"/>
        </w:rPr>
        <w:t>удовому усилию, желание быть по</w:t>
      </w:r>
      <w:r w:rsidRPr="00210B65">
        <w:rPr>
          <w:rFonts w:ascii="Times New Roman" w:hAnsi="Times New Roman" w:cs="Times New Roman"/>
          <w:sz w:val="28"/>
          <w:szCs w:val="28"/>
        </w:rPr>
        <w:t>лезным</w:t>
      </w:r>
      <w:r w:rsidR="00210B65">
        <w:rPr>
          <w:rFonts w:ascii="Times New Roman" w:hAnsi="Times New Roman" w:cs="Times New Roman"/>
          <w:sz w:val="28"/>
          <w:szCs w:val="28"/>
        </w:rPr>
        <w:t xml:space="preserve"> о</w:t>
      </w:r>
      <w:r w:rsidRPr="00210B65">
        <w:rPr>
          <w:rFonts w:ascii="Times New Roman" w:hAnsi="Times New Roman" w:cs="Times New Roman"/>
          <w:sz w:val="28"/>
          <w:szCs w:val="28"/>
        </w:rPr>
        <w:t>кружающим, добросовестно вы</w:t>
      </w:r>
      <w:r w:rsidR="00210B65">
        <w:rPr>
          <w:rFonts w:ascii="Times New Roman" w:hAnsi="Times New Roman" w:cs="Times New Roman"/>
          <w:sz w:val="28"/>
          <w:szCs w:val="28"/>
        </w:rPr>
        <w:t>полнять повседневные обязанности и поручения взрослых.</w:t>
      </w:r>
    </w:p>
    <w:p w:rsidR="00B22781" w:rsidRDefault="00384301" w:rsidP="00B360E9">
      <w:pPr>
        <w:spacing w:after="0" w:line="276" w:lineRule="auto"/>
        <w:ind w:firstLine="708"/>
        <w:jc w:val="both"/>
        <w:rPr>
          <w:rFonts w:ascii="Times New Roman" w:hAnsi="Times New Roman" w:cs="Times New Roman"/>
          <w:sz w:val="28"/>
          <w:szCs w:val="28"/>
        </w:rPr>
      </w:pPr>
      <w:r w:rsidRPr="00210B65">
        <w:rPr>
          <w:rFonts w:ascii="Times New Roman" w:hAnsi="Times New Roman" w:cs="Times New Roman"/>
          <w:sz w:val="28"/>
          <w:szCs w:val="28"/>
        </w:rPr>
        <w:t>В условиях зрительной недо</w:t>
      </w:r>
      <w:r w:rsidR="00210B65">
        <w:rPr>
          <w:rFonts w:ascii="Times New Roman" w:hAnsi="Times New Roman" w:cs="Times New Roman"/>
          <w:sz w:val="28"/>
          <w:szCs w:val="28"/>
        </w:rPr>
        <w:t>статочности в силу психофизичес</w:t>
      </w:r>
      <w:r w:rsidRPr="00210B65">
        <w:rPr>
          <w:rFonts w:ascii="Times New Roman" w:hAnsi="Times New Roman" w:cs="Times New Roman"/>
          <w:sz w:val="28"/>
          <w:szCs w:val="28"/>
        </w:rPr>
        <w:t>ких особенностей, а также из-за излишней опеки взрослых (что</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обусловлено недостаточной воо</w:t>
      </w:r>
      <w:r w:rsidR="00210B65">
        <w:rPr>
          <w:rFonts w:ascii="Times New Roman" w:hAnsi="Times New Roman" w:cs="Times New Roman"/>
          <w:sz w:val="28"/>
          <w:szCs w:val="28"/>
        </w:rPr>
        <w:t>руженностью их знаниями о потен</w:t>
      </w:r>
      <w:r w:rsidRPr="00210B65">
        <w:rPr>
          <w:rFonts w:ascii="Times New Roman" w:hAnsi="Times New Roman" w:cs="Times New Roman"/>
          <w:sz w:val="28"/>
          <w:szCs w:val="28"/>
        </w:rPr>
        <w:t>циальных возможностях и резервах детей с нарушениями зрения</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 xml:space="preserve">и путях реализации этих возможностей) у </w:t>
      </w:r>
      <w:r w:rsidR="00B360E9">
        <w:rPr>
          <w:rFonts w:ascii="Times New Roman" w:hAnsi="Times New Roman" w:cs="Times New Roman"/>
          <w:sz w:val="28"/>
          <w:szCs w:val="28"/>
        </w:rPr>
        <w:t>детей с нарушением зрения</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 xml:space="preserve"> уже с раннего возраста пр</w:t>
      </w:r>
      <w:r w:rsidR="00210B65">
        <w:rPr>
          <w:rFonts w:ascii="Times New Roman" w:hAnsi="Times New Roman" w:cs="Times New Roman"/>
          <w:sz w:val="28"/>
          <w:szCs w:val="28"/>
        </w:rPr>
        <w:t>итупляется естественное стремле</w:t>
      </w:r>
      <w:r w:rsidRPr="00210B65">
        <w:rPr>
          <w:rFonts w:ascii="Times New Roman" w:hAnsi="Times New Roman" w:cs="Times New Roman"/>
          <w:sz w:val="28"/>
          <w:szCs w:val="28"/>
        </w:rPr>
        <w:t xml:space="preserve">ние к трудовой деятельности на </w:t>
      </w:r>
      <w:r w:rsidR="00210B65">
        <w:rPr>
          <w:rFonts w:ascii="Times New Roman" w:hAnsi="Times New Roman" w:cs="Times New Roman"/>
          <w:sz w:val="28"/>
          <w:szCs w:val="28"/>
        </w:rPr>
        <w:t>благо других и, наоборот, преоб</w:t>
      </w:r>
      <w:r w:rsidRPr="00210B65">
        <w:rPr>
          <w:rFonts w:ascii="Times New Roman" w:hAnsi="Times New Roman" w:cs="Times New Roman"/>
          <w:sz w:val="28"/>
          <w:szCs w:val="28"/>
        </w:rPr>
        <w:t>ладает потребительское отнош</w:t>
      </w:r>
      <w:r w:rsidR="00210B65">
        <w:rPr>
          <w:rFonts w:ascii="Times New Roman" w:hAnsi="Times New Roman" w:cs="Times New Roman"/>
          <w:sz w:val="28"/>
          <w:szCs w:val="28"/>
        </w:rPr>
        <w:t>ение к окружающим (Н. Г. Морозо</w:t>
      </w:r>
      <w:r w:rsidRPr="00210B65">
        <w:rPr>
          <w:rFonts w:ascii="Times New Roman" w:hAnsi="Times New Roman" w:cs="Times New Roman"/>
          <w:sz w:val="28"/>
          <w:szCs w:val="28"/>
        </w:rPr>
        <w:t xml:space="preserve">ва, Л. И. Солнцева, С. </w:t>
      </w:r>
      <w:r w:rsidR="00B360E9">
        <w:rPr>
          <w:rFonts w:ascii="Times New Roman" w:hAnsi="Times New Roman" w:cs="Times New Roman"/>
          <w:sz w:val="28"/>
          <w:szCs w:val="28"/>
        </w:rPr>
        <w:t>М. Хорош, Л. И. Плаксина и др.)</w:t>
      </w:r>
      <w:r w:rsidRPr="00210B65">
        <w:rPr>
          <w:rFonts w:ascii="Times New Roman" w:hAnsi="Times New Roman" w:cs="Times New Roman"/>
          <w:sz w:val="28"/>
          <w:szCs w:val="28"/>
        </w:rPr>
        <w:br/>
        <w:t>В результате у детей с глубоким нарушением зрения труднее,</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 xml:space="preserve">чем у </w:t>
      </w:r>
      <w:r w:rsidR="00210B65">
        <w:rPr>
          <w:rFonts w:ascii="Times New Roman" w:hAnsi="Times New Roman" w:cs="Times New Roman"/>
          <w:sz w:val="28"/>
          <w:szCs w:val="28"/>
        </w:rPr>
        <w:t xml:space="preserve"> </w:t>
      </w:r>
      <w:proofErr w:type="spellStart"/>
      <w:r w:rsidRPr="00210B65">
        <w:rPr>
          <w:rFonts w:ascii="Times New Roman" w:hAnsi="Times New Roman" w:cs="Times New Roman"/>
          <w:sz w:val="28"/>
          <w:szCs w:val="28"/>
        </w:rPr>
        <w:t>нормальновидящих</w:t>
      </w:r>
      <w:proofErr w:type="spellEnd"/>
      <w:r w:rsidRPr="00210B65">
        <w:rPr>
          <w:rFonts w:ascii="Times New Roman" w:hAnsi="Times New Roman" w:cs="Times New Roman"/>
          <w:sz w:val="28"/>
          <w:szCs w:val="28"/>
        </w:rPr>
        <w:t>, ф</w:t>
      </w:r>
      <w:r w:rsidR="00210B65">
        <w:rPr>
          <w:rFonts w:ascii="Times New Roman" w:hAnsi="Times New Roman" w:cs="Times New Roman"/>
          <w:sz w:val="28"/>
          <w:szCs w:val="28"/>
        </w:rPr>
        <w:t>ормируются навыки самообслужива</w:t>
      </w:r>
      <w:r w:rsidRPr="00210B65">
        <w:rPr>
          <w:rFonts w:ascii="Times New Roman" w:hAnsi="Times New Roman" w:cs="Times New Roman"/>
          <w:sz w:val="28"/>
          <w:szCs w:val="28"/>
        </w:rPr>
        <w:t xml:space="preserve">ния, у них страдает </w:t>
      </w:r>
      <w:r w:rsidRPr="00210B65">
        <w:rPr>
          <w:rFonts w:ascii="Times New Roman" w:hAnsi="Times New Roman" w:cs="Times New Roman"/>
          <w:sz w:val="28"/>
          <w:szCs w:val="28"/>
        </w:rPr>
        <w:lastRenderedPageBreak/>
        <w:t xml:space="preserve">координация движений, </w:t>
      </w:r>
      <w:r w:rsidR="00210B65">
        <w:rPr>
          <w:rFonts w:ascii="Times New Roman" w:hAnsi="Times New Roman" w:cs="Times New Roman"/>
          <w:sz w:val="28"/>
          <w:szCs w:val="28"/>
        </w:rPr>
        <w:t>нет зачастую необхо</w:t>
      </w:r>
      <w:r w:rsidRPr="00210B65">
        <w:rPr>
          <w:rFonts w:ascii="Times New Roman" w:hAnsi="Times New Roman" w:cs="Times New Roman"/>
          <w:sz w:val="28"/>
          <w:szCs w:val="28"/>
        </w:rPr>
        <w:t>димых навыков пространственно</w:t>
      </w:r>
      <w:r w:rsidR="00210B65">
        <w:rPr>
          <w:rFonts w:ascii="Times New Roman" w:hAnsi="Times New Roman" w:cs="Times New Roman"/>
          <w:sz w:val="28"/>
          <w:szCs w:val="28"/>
        </w:rPr>
        <w:t>й ориентировки. Эти дети при по</w:t>
      </w:r>
      <w:r w:rsidR="00B360E9">
        <w:rPr>
          <w:rFonts w:ascii="Times New Roman" w:hAnsi="Times New Roman" w:cs="Times New Roman"/>
          <w:sz w:val="28"/>
          <w:szCs w:val="28"/>
        </w:rPr>
        <w:t xml:space="preserve">ступлении </w:t>
      </w:r>
      <w:r w:rsidRPr="00210B65">
        <w:rPr>
          <w:rFonts w:ascii="Times New Roman" w:hAnsi="Times New Roman" w:cs="Times New Roman"/>
          <w:sz w:val="28"/>
          <w:szCs w:val="28"/>
        </w:rPr>
        <w:t>в школу оказываются</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неподготовленными нравственно</w:t>
      </w:r>
      <w:r w:rsidR="00210B65">
        <w:rPr>
          <w:rFonts w:ascii="Times New Roman" w:hAnsi="Times New Roman" w:cs="Times New Roman"/>
          <w:sz w:val="28"/>
          <w:szCs w:val="28"/>
        </w:rPr>
        <w:t xml:space="preserve"> и практически к самостоятельно</w:t>
      </w:r>
      <w:r w:rsidRPr="00210B65">
        <w:rPr>
          <w:rFonts w:ascii="Times New Roman" w:hAnsi="Times New Roman" w:cs="Times New Roman"/>
          <w:sz w:val="28"/>
          <w:szCs w:val="28"/>
        </w:rPr>
        <w:t>му труду, являющемуся необходимым условием их существования.</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У них отсутствуют привычка и потребность в ежедневном труде,</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не сформированы правильная у</w:t>
      </w:r>
      <w:r w:rsidR="00210B65">
        <w:rPr>
          <w:rFonts w:ascii="Times New Roman" w:hAnsi="Times New Roman" w:cs="Times New Roman"/>
          <w:sz w:val="28"/>
          <w:szCs w:val="28"/>
        </w:rPr>
        <w:t>становка к труду, умение и жела</w:t>
      </w:r>
      <w:r w:rsidRPr="00210B65">
        <w:rPr>
          <w:rFonts w:ascii="Times New Roman" w:hAnsi="Times New Roman" w:cs="Times New Roman"/>
          <w:sz w:val="28"/>
          <w:szCs w:val="28"/>
        </w:rPr>
        <w:t>ние трудиться. В результате у них остаются несформированными</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 xml:space="preserve">такие качества личности, как: трудолюбие, активность, </w:t>
      </w:r>
      <w:r w:rsidR="00210B65">
        <w:rPr>
          <w:rFonts w:ascii="Times New Roman" w:hAnsi="Times New Roman" w:cs="Times New Roman"/>
          <w:sz w:val="28"/>
          <w:szCs w:val="28"/>
        </w:rPr>
        <w:t>с</w:t>
      </w:r>
      <w:r w:rsidRPr="00210B65">
        <w:rPr>
          <w:rFonts w:ascii="Times New Roman" w:hAnsi="Times New Roman" w:cs="Times New Roman"/>
          <w:sz w:val="28"/>
          <w:szCs w:val="28"/>
        </w:rPr>
        <w:t>амостоятельность, интерес к выпо</w:t>
      </w:r>
      <w:r w:rsidR="00B22781">
        <w:rPr>
          <w:rFonts w:ascii="Times New Roman" w:hAnsi="Times New Roman" w:cs="Times New Roman"/>
          <w:sz w:val="28"/>
          <w:szCs w:val="28"/>
        </w:rPr>
        <w:t>лняемой трудовой деятельности.</w:t>
      </w:r>
    </w:p>
    <w:p w:rsidR="00B22781" w:rsidRDefault="00384301" w:rsidP="00B360E9">
      <w:pPr>
        <w:spacing w:after="0" w:line="276" w:lineRule="auto"/>
        <w:ind w:firstLine="708"/>
        <w:jc w:val="both"/>
        <w:rPr>
          <w:rFonts w:ascii="Times New Roman" w:hAnsi="Times New Roman" w:cs="Times New Roman"/>
          <w:sz w:val="28"/>
          <w:szCs w:val="28"/>
        </w:rPr>
      </w:pPr>
      <w:r w:rsidRPr="00210B65">
        <w:rPr>
          <w:rFonts w:ascii="Times New Roman" w:hAnsi="Times New Roman" w:cs="Times New Roman"/>
          <w:sz w:val="28"/>
          <w:szCs w:val="28"/>
        </w:rPr>
        <w:t>Согласно программным тре</w:t>
      </w:r>
      <w:r w:rsidR="00210B65">
        <w:rPr>
          <w:rFonts w:ascii="Times New Roman" w:hAnsi="Times New Roman" w:cs="Times New Roman"/>
          <w:sz w:val="28"/>
          <w:szCs w:val="28"/>
        </w:rPr>
        <w:t>бованиям, к семи годам жизни ре</w:t>
      </w:r>
      <w:r w:rsidRPr="00210B65">
        <w:rPr>
          <w:rFonts w:ascii="Times New Roman" w:hAnsi="Times New Roman" w:cs="Times New Roman"/>
          <w:sz w:val="28"/>
          <w:szCs w:val="28"/>
        </w:rPr>
        <w:t>бенок должен полностью владеть всеми необходимыми навыками</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самообслуживания. На практике же дело обстоит совершенно</w:t>
      </w:r>
      <w:r w:rsidR="00210B65">
        <w:rPr>
          <w:rFonts w:ascii="Times New Roman" w:hAnsi="Times New Roman" w:cs="Times New Roman"/>
          <w:sz w:val="28"/>
          <w:szCs w:val="28"/>
        </w:rPr>
        <w:t xml:space="preserve"> </w:t>
      </w:r>
      <w:r w:rsidR="00B360E9">
        <w:rPr>
          <w:rFonts w:ascii="Times New Roman" w:hAnsi="Times New Roman" w:cs="Times New Roman"/>
          <w:sz w:val="28"/>
          <w:szCs w:val="28"/>
        </w:rPr>
        <w:t xml:space="preserve">иначе. В школу </w:t>
      </w:r>
      <w:r w:rsidR="00210B65">
        <w:rPr>
          <w:rFonts w:ascii="Times New Roman" w:hAnsi="Times New Roman" w:cs="Times New Roman"/>
          <w:sz w:val="28"/>
          <w:szCs w:val="28"/>
        </w:rPr>
        <w:t>поступает лишь незначи</w:t>
      </w:r>
      <w:r w:rsidRPr="00210B65">
        <w:rPr>
          <w:rFonts w:ascii="Times New Roman" w:hAnsi="Times New Roman" w:cs="Times New Roman"/>
          <w:sz w:val="28"/>
          <w:szCs w:val="28"/>
        </w:rPr>
        <w:t>тельная часть детей с полным</w:t>
      </w:r>
      <w:r w:rsidR="00210B65">
        <w:rPr>
          <w:rFonts w:ascii="Times New Roman" w:hAnsi="Times New Roman" w:cs="Times New Roman"/>
          <w:sz w:val="28"/>
          <w:szCs w:val="28"/>
        </w:rPr>
        <w:t xml:space="preserve"> самообслуживанием. Больше поло</w:t>
      </w:r>
      <w:r w:rsidRPr="00210B65">
        <w:rPr>
          <w:rFonts w:ascii="Times New Roman" w:hAnsi="Times New Roman" w:cs="Times New Roman"/>
          <w:sz w:val="28"/>
          <w:szCs w:val="28"/>
        </w:rPr>
        <w:t>вины могут обслужить себя частично, а в некоторых случаях и</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вовсе не владеют почти никак</w:t>
      </w:r>
      <w:r w:rsidR="00210B65">
        <w:rPr>
          <w:rFonts w:ascii="Times New Roman" w:hAnsi="Times New Roman" w:cs="Times New Roman"/>
          <w:sz w:val="28"/>
          <w:szCs w:val="28"/>
        </w:rPr>
        <w:t>ими практическими навыками само</w:t>
      </w:r>
      <w:r w:rsidRPr="00210B65">
        <w:rPr>
          <w:rFonts w:ascii="Times New Roman" w:hAnsi="Times New Roman" w:cs="Times New Roman"/>
          <w:sz w:val="28"/>
          <w:szCs w:val="28"/>
        </w:rPr>
        <w:t>обслуживания.</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Опыт показывает, что в</w:t>
      </w:r>
      <w:r w:rsidR="00210B65">
        <w:rPr>
          <w:rFonts w:ascii="Times New Roman" w:hAnsi="Times New Roman" w:cs="Times New Roman"/>
          <w:sz w:val="28"/>
          <w:szCs w:val="28"/>
        </w:rPr>
        <w:t xml:space="preserve"> школе-интернате учащимся часто при</w:t>
      </w:r>
      <w:r w:rsidRPr="00210B65">
        <w:rPr>
          <w:rFonts w:ascii="Times New Roman" w:hAnsi="Times New Roman" w:cs="Times New Roman"/>
          <w:sz w:val="28"/>
          <w:szCs w:val="28"/>
        </w:rPr>
        <w:t>ходится выполнять многие труд</w:t>
      </w:r>
      <w:r w:rsidR="00210B65">
        <w:rPr>
          <w:rFonts w:ascii="Times New Roman" w:hAnsi="Times New Roman" w:cs="Times New Roman"/>
          <w:sz w:val="28"/>
          <w:szCs w:val="28"/>
        </w:rPr>
        <w:t>овые действия в условиях дефици</w:t>
      </w:r>
      <w:r w:rsidRPr="00210B65">
        <w:rPr>
          <w:rFonts w:ascii="Times New Roman" w:hAnsi="Times New Roman" w:cs="Times New Roman"/>
          <w:sz w:val="28"/>
          <w:szCs w:val="28"/>
        </w:rPr>
        <w:t>та времени, отведенного реж</w:t>
      </w:r>
      <w:r w:rsidR="00210B65">
        <w:rPr>
          <w:rFonts w:ascii="Times New Roman" w:hAnsi="Times New Roman" w:cs="Times New Roman"/>
          <w:sz w:val="28"/>
          <w:szCs w:val="28"/>
        </w:rPr>
        <w:t>имом дня. Это затрудняет возмож</w:t>
      </w:r>
      <w:r w:rsidRPr="00210B65">
        <w:rPr>
          <w:rFonts w:ascii="Times New Roman" w:hAnsi="Times New Roman" w:cs="Times New Roman"/>
          <w:sz w:val="28"/>
          <w:szCs w:val="28"/>
        </w:rPr>
        <w:t>ность индивидуальной работ</w:t>
      </w:r>
      <w:r w:rsidR="00210B65">
        <w:rPr>
          <w:rFonts w:ascii="Times New Roman" w:hAnsi="Times New Roman" w:cs="Times New Roman"/>
          <w:sz w:val="28"/>
          <w:szCs w:val="28"/>
        </w:rPr>
        <w:t>ы по автоматизации трудовых дей</w:t>
      </w:r>
      <w:r w:rsidRPr="00210B65">
        <w:rPr>
          <w:rFonts w:ascii="Times New Roman" w:hAnsi="Times New Roman" w:cs="Times New Roman"/>
          <w:sz w:val="28"/>
          <w:szCs w:val="28"/>
        </w:rPr>
        <w:t>ствий в тот момент, когда обнаружен пр</w:t>
      </w:r>
      <w:r w:rsidR="00210B65">
        <w:rPr>
          <w:rFonts w:ascii="Times New Roman" w:hAnsi="Times New Roman" w:cs="Times New Roman"/>
          <w:sz w:val="28"/>
          <w:szCs w:val="28"/>
        </w:rPr>
        <w:t>обел в трудовом воспи</w:t>
      </w:r>
      <w:r w:rsidRPr="00210B65">
        <w:rPr>
          <w:rFonts w:ascii="Times New Roman" w:hAnsi="Times New Roman" w:cs="Times New Roman"/>
          <w:sz w:val="28"/>
          <w:szCs w:val="28"/>
        </w:rPr>
        <w:t>тании. Как правило, педагоги</w:t>
      </w:r>
      <w:r w:rsidR="00210B65">
        <w:rPr>
          <w:rFonts w:ascii="Times New Roman" w:hAnsi="Times New Roman" w:cs="Times New Roman"/>
          <w:sz w:val="28"/>
          <w:szCs w:val="28"/>
        </w:rPr>
        <w:t xml:space="preserve"> прибегают к помощи быстро успе</w:t>
      </w:r>
      <w:r w:rsidRPr="00210B65">
        <w:rPr>
          <w:rFonts w:ascii="Times New Roman" w:hAnsi="Times New Roman" w:cs="Times New Roman"/>
          <w:sz w:val="28"/>
          <w:szCs w:val="28"/>
        </w:rPr>
        <w:t>вающего ребенка или вып</w:t>
      </w:r>
      <w:r w:rsidR="00B22781">
        <w:rPr>
          <w:rFonts w:ascii="Times New Roman" w:hAnsi="Times New Roman" w:cs="Times New Roman"/>
          <w:sz w:val="28"/>
          <w:szCs w:val="28"/>
        </w:rPr>
        <w:t>олняют задание вместо ученика.</w:t>
      </w:r>
    </w:p>
    <w:p w:rsidR="00B22781" w:rsidRDefault="00384301" w:rsidP="00B360E9">
      <w:pPr>
        <w:spacing w:after="0" w:line="276" w:lineRule="auto"/>
        <w:ind w:firstLine="708"/>
        <w:jc w:val="both"/>
        <w:rPr>
          <w:rFonts w:ascii="Times New Roman" w:hAnsi="Times New Roman" w:cs="Times New Roman"/>
          <w:sz w:val="28"/>
          <w:szCs w:val="28"/>
        </w:rPr>
      </w:pPr>
      <w:r w:rsidRPr="00210B65">
        <w:rPr>
          <w:rFonts w:ascii="Times New Roman" w:hAnsi="Times New Roman" w:cs="Times New Roman"/>
          <w:sz w:val="28"/>
          <w:szCs w:val="28"/>
        </w:rPr>
        <w:t xml:space="preserve">Таким образом, пробелы в </w:t>
      </w:r>
      <w:r w:rsidR="00210B65">
        <w:rPr>
          <w:rFonts w:ascii="Times New Roman" w:hAnsi="Times New Roman" w:cs="Times New Roman"/>
          <w:sz w:val="28"/>
          <w:szCs w:val="28"/>
        </w:rPr>
        <w:t>навыках самообслуживания отдель</w:t>
      </w:r>
      <w:r w:rsidRPr="00210B65">
        <w:rPr>
          <w:rFonts w:ascii="Times New Roman" w:hAnsi="Times New Roman" w:cs="Times New Roman"/>
          <w:sz w:val="28"/>
          <w:szCs w:val="28"/>
        </w:rPr>
        <w:t xml:space="preserve">ных, наиболее запущенных </w:t>
      </w:r>
      <w:r w:rsidR="00B22781">
        <w:rPr>
          <w:rFonts w:ascii="Times New Roman" w:hAnsi="Times New Roman" w:cs="Times New Roman"/>
          <w:sz w:val="28"/>
          <w:szCs w:val="28"/>
        </w:rPr>
        <w:t>воспитанников</w:t>
      </w:r>
      <w:r w:rsidRPr="00210B65">
        <w:rPr>
          <w:rFonts w:ascii="Times New Roman" w:hAnsi="Times New Roman" w:cs="Times New Roman"/>
          <w:sz w:val="28"/>
          <w:szCs w:val="28"/>
        </w:rPr>
        <w:t xml:space="preserve"> в</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школьные годы полностью не восполняются. Эти дети нередко</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привыкают к иждивенческому положению опекаемых, оставаясь</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всю жизнь неловкими и неумелыми при выполнении простейших</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по самообслужив</w:t>
      </w:r>
      <w:r w:rsidR="00B22781">
        <w:rPr>
          <w:rFonts w:ascii="Times New Roman" w:hAnsi="Times New Roman" w:cs="Times New Roman"/>
          <w:sz w:val="28"/>
          <w:szCs w:val="28"/>
        </w:rPr>
        <w:t>анию и бытовому труду действий.</w:t>
      </w:r>
    </w:p>
    <w:p w:rsidR="00384301" w:rsidRPr="00210B65" w:rsidRDefault="00384301" w:rsidP="00B360E9">
      <w:pPr>
        <w:spacing w:after="0" w:line="276" w:lineRule="auto"/>
        <w:ind w:firstLine="708"/>
        <w:jc w:val="both"/>
        <w:rPr>
          <w:rFonts w:ascii="Times New Roman" w:hAnsi="Times New Roman" w:cs="Times New Roman"/>
          <w:sz w:val="28"/>
          <w:szCs w:val="28"/>
        </w:rPr>
      </w:pPr>
      <w:r w:rsidRPr="00210B65">
        <w:rPr>
          <w:rFonts w:ascii="Times New Roman" w:hAnsi="Times New Roman" w:cs="Times New Roman"/>
          <w:sz w:val="28"/>
          <w:szCs w:val="28"/>
        </w:rPr>
        <w:t>Психологами установлено, что формирование положительного</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отношения к труду начинается с воспитания нравственных чувств</w:t>
      </w:r>
      <w:r w:rsidR="00210B65">
        <w:rPr>
          <w:rFonts w:ascii="Times New Roman" w:hAnsi="Times New Roman" w:cs="Times New Roman"/>
          <w:sz w:val="28"/>
          <w:szCs w:val="28"/>
        </w:rPr>
        <w:t xml:space="preserve"> </w:t>
      </w:r>
      <w:r w:rsidR="00B22781">
        <w:rPr>
          <w:rFonts w:ascii="Times New Roman" w:hAnsi="Times New Roman" w:cs="Times New Roman"/>
          <w:sz w:val="28"/>
          <w:szCs w:val="28"/>
        </w:rPr>
        <w:t>у</w:t>
      </w:r>
      <w:r w:rsidRPr="00210B65">
        <w:rPr>
          <w:rFonts w:ascii="Times New Roman" w:hAnsi="Times New Roman" w:cs="Times New Roman"/>
          <w:sz w:val="28"/>
          <w:szCs w:val="28"/>
        </w:rPr>
        <w:t>же в дошкольный период жизни. Оно складывается постепенно</w:t>
      </w:r>
      <w:r w:rsidR="00210B65">
        <w:rPr>
          <w:rFonts w:ascii="Times New Roman" w:hAnsi="Times New Roman" w:cs="Times New Roman"/>
          <w:sz w:val="28"/>
          <w:szCs w:val="28"/>
        </w:rPr>
        <w:t xml:space="preserve"> </w:t>
      </w:r>
      <w:r w:rsidRPr="00210B65">
        <w:rPr>
          <w:rFonts w:ascii="Times New Roman" w:hAnsi="Times New Roman" w:cs="Times New Roman"/>
          <w:sz w:val="28"/>
          <w:szCs w:val="28"/>
        </w:rPr>
        <w:t>в ходе обогащения представл</w:t>
      </w:r>
      <w:r w:rsidR="00210B65">
        <w:rPr>
          <w:rFonts w:ascii="Times New Roman" w:hAnsi="Times New Roman" w:cs="Times New Roman"/>
          <w:sz w:val="28"/>
          <w:szCs w:val="28"/>
        </w:rPr>
        <w:t>ениями, знаниями о трудовой дея</w:t>
      </w:r>
      <w:r w:rsidRPr="00210B65">
        <w:rPr>
          <w:rFonts w:ascii="Times New Roman" w:hAnsi="Times New Roman" w:cs="Times New Roman"/>
          <w:sz w:val="28"/>
          <w:szCs w:val="28"/>
        </w:rPr>
        <w:t xml:space="preserve">тельности взрослых и вовлечения </w:t>
      </w:r>
      <w:r w:rsidR="00B22781">
        <w:rPr>
          <w:rFonts w:ascii="Times New Roman" w:hAnsi="Times New Roman" w:cs="Times New Roman"/>
          <w:sz w:val="28"/>
          <w:szCs w:val="28"/>
        </w:rPr>
        <w:t>ребенка</w:t>
      </w:r>
      <w:r w:rsidRPr="00210B65">
        <w:rPr>
          <w:rFonts w:ascii="Times New Roman" w:hAnsi="Times New Roman" w:cs="Times New Roman"/>
          <w:sz w:val="28"/>
          <w:szCs w:val="28"/>
        </w:rPr>
        <w:t xml:space="preserve"> в посильный труд.</w:t>
      </w:r>
      <w:r w:rsidRPr="00210B65">
        <w:rPr>
          <w:rFonts w:ascii="Times New Roman" w:hAnsi="Times New Roman" w:cs="Times New Roman"/>
          <w:sz w:val="28"/>
          <w:szCs w:val="28"/>
        </w:rPr>
        <w:br/>
        <w:t>И поэтому дошкольный возраст для формирования трудолюбия</w:t>
      </w:r>
      <w:r w:rsidR="00210B65">
        <w:rPr>
          <w:rFonts w:ascii="Times New Roman" w:hAnsi="Times New Roman" w:cs="Times New Roman"/>
          <w:sz w:val="28"/>
          <w:szCs w:val="28"/>
        </w:rPr>
        <w:t xml:space="preserve"> с</w:t>
      </w:r>
      <w:r w:rsidRPr="00210B65">
        <w:rPr>
          <w:rFonts w:ascii="Times New Roman" w:hAnsi="Times New Roman" w:cs="Times New Roman"/>
          <w:sz w:val="28"/>
          <w:szCs w:val="28"/>
        </w:rPr>
        <w:t>читается наиболее б</w:t>
      </w:r>
      <w:r w:rsidR="00B22781">
        <w:rPr>
          <w:rFonts w:ascii="Times New Roman" w:hAnsi="Times New Roman" w:cs="Times New Roman"/>
          <w:sz w:val="28"/>
          <w:szCs w:val="28"/>
        </w:rPr>
        <w:t xml:space="preserve">лагоприятным. (В. Е. </w:t>
      </w:r>
      <w:proofErr w:type="spellStart"/>
      <w:r w:rsidR="00B22781">
        <w:rPr>
          <w:rFonts w:ascii="Times New Roman" w:hAnsi="Times New Roman" w:cs="Times New Roman"/>
          <w:sz w:val="28"/>
          <w:szCs w:val="28"/>
        </w:rPr>
        <w:t>Котырло</w:t>
      </w:r>
      <w:proofErr w:type="spellEnd"/>
      <w:r w:rsidR="00B22781">
        <w:rPr>
          <w:rFonts w:ascii="Times New Roman" w:hAnsi="Times New Roman" w:cs="Times New Roman"/>
          <w:sz w:val="28"/>
          <w:szCs w:val="28"/>
        </w:rPr>
        <w:t>).</w:t>
      </w:r>
    </w:p>
    <w:p w:rsidR="00B22781" w:rsidRDefault="00492640" w:rsidP="00B22781">
      <w:pPr>
        <w:spacing w:after="0" w:line="276" w:lineRule="auto"/>
        <w:ind w:firstLine="708"/>
        <w:jc w:val="both"/>
        <w:rPr>
          <w:rFonts w:ascii="Times New Roman" w:hAnsi="Times New Roman" w:cs="Times New Roman"/>
          <w:sz w:val="28"/>
          <w:szCs w:val="28"/>
        </w:rPr>
      </w:pPr>
      <w:r w:rsidRPr="00492640">
        <w:rPr>
          <w:rFonts w:ascii="Times New Roman" w:hAnsi="Times New Roman" w:cs="Times New Roman"/>
          <w:sz w:val="28"/>
          <w:szCs w:val="28"/>
        </w:rPr>
        <w:t>К сожалению, некоторые родители недооценивают возможно</w:t>
      </w:r>
      <w:r w:rsidRPr="00492640">
        <w:rPr>
          <w:rFonts w:ascii="Times New Roman" w:hAnsi="Times New Roman" w:cs="Times New Roman"/>
          <w:sz w:val="28"/>
          <w:szCs w:val="28"/>
        </w:rPr>
        <w:softHyphen/>
        <w:t>сти своего ребенка, стремятся оградить его от всяческих домаш</w:t>
      </w:r>
      <w:r w:rsidRPr="00492640">
        <w:rPr>
          <w:rFonts w:ascii="Times New Roman" w:hAnsi="Times New Roman" w:cs="Times New Roman"/>
          <w:sz w:val="28"/>
          <w:szCs w:val="28"/>
        </w:rPr>
        <w:softHyphen/>
        <w:t>них дел, проблем, забот. Часто такая позиция добавляет к фи</w:t>
      </w:r>
      <w:r w:rsidRPr="00492640">
        <w:rPr>
          <w:rFonts w:ascii="Times New Roman" w:hAnsi="Times New Roman" w:cs="Times New Roman"/>
          <w:sz w:val="28"/>
          <w:szCs w:val="28"/>
        </w:rPr>
        <w:softHyphen/>
        <w:t>зической инвалидности инвалидность социальную, нравственную. Ребенок чувствует свое особое положение, свою отстраненность от проблем семьи. Социальная роль инвалида, о котором обяза</w:t>
      </w:r>
      <w:r w:rsidRPr="00492640">
        <w:rPr>
          <w:rFonts w:ascii="Times New Roman" w:hAnsi="Times New Roman" w:cs="Times New Roman"/>
          <w:sz w:val="28"/>
          <w:szCs w:val="28"/>
        </w:rPr>
        <w:softHyphen/>
        <w:t>ны заботиться, ухаживать, оберегать от трудностей, становится его человеческой сущностью.</w:t>
      </w:r>
    </w:p>
    <w:p w:rsidR="00492640" w:rsidRPr="00492640" w:rsidRDefault="00492640" w:rsidP="00B22781">
      <w:pPr>
        <w:spacing w:after="0" w:line="276" w:lineRule="auto"/>
        <w:ind w:firstLine="708"/>
        <w:jc w:val="both"/>
        <w:rPr>
          <w:rFonts w:ascii="Times New Roman" w:hAnsi="Times New Roman" w:cs="Times New Roman"/>
          <w:sz w:val="28"/>
          <w:szCs w:val="28"/>
        </w:rPr>
      </w:pPr>
      <w:r w:rsidRPr="00492640">
        <w:rPr>
          <w:rFonts w:ascii="Times New Roman" w:hAnsi="Times New Roman" w:cs="Times New Roman"/>
          <w:sz w:val="28"/>
          <w:szCs w:val="28"/>
        </w:rPr>
        <w:t>Чтобы ваш ребенок вырос полноцен</w:t>
      </w:r>
      <w:r w:rsidRPr="00492640">
        <w:rPr>
          <w:rFonts w:ascii="Times New Roman" w:hAnsi="Times New Roman" w:cs="Times New Roman"/>
          <w:sz w:val="28"/>
          <w:szCs w:val="28"/>
        </w:rPr>
        <w:softHyphen/>
        <w:t xml:space="preserve">ным, самостоятельным человеком, с самого раннего детства  вовлекайте его в жизнь семьи. Ребенок должен иметь определенные обязанности перед близкими и перед самим собой и с возрастом выполнять все усложняющиеся поручения. Способам выполнения этих поручении необходимо учить. </w:t>
      </w:r>
    </w:p>
    <w:p w:rsidR="00B22781" w:rsidRDefault="00492640" w:rsidP="00B22781">
      <w:pPr>
        <w:spacing w:after="0" w:line="276" w:lineRule="auto"/>
        <w:ind w:firstLine="708"/>
        <w:jc w:val="both"/>
        <w:rPr>
          <w:rFonts w:ascii="Times New Roman" w:hAnsi="Times New Roman" w:cs="Times New Roman"/>
          <w:sz w:val="28"/>
          <w:szCs w:val="28"/>
        </w:rPr>
      </w:pPr>
      <w:r w:rsidRPr="00492640">
        <w:rPr>
          <w:rFonts w:ascii="Times New Roman" w:hAnsi="Times New Roman" w:cs="Times New Roman"/>
          <w:sz w:val="28"/>
          <w:szCs w:val="28"/>
        </w:rPr>
        <w:lastRenderedPageBreak/>
        <w:t xml:space="preserve">Если с врачом офтальмологом не были оговорены ограничения на какие-либо действия (при ряде заболеваний опасны поднятие тяжестей, резкие движения и др.), то </w:t>
      </w:r>
      <w:r w:rsidR="00B22781">
        <w:rPr>
          <w:rFonts w:ascii="Times New Roman" w:hAnsi="Times New Roman" w:cs="Times New Roman"/>
          <w:sz w:val="28"/>
          <w:szCs w:val="28"/>
        </w:rPr>
        <w:t>незрячему</w:t>
      </w:r>
      <w:r w:rsidRPr="00492640">
        <w:rPr>
          <w:rFonts w:ascii="Times New Roman" w:hAnsi="Times New Roman" w:cs="Times New Roman"/>
          <w:sz w:val="28"/>
          <w:szCs w:val="28"/>
        </w:rPr>
        <w:t xml:space="preserve"> или слабовидящему ребенку доступны практически все работы в той или другой сте</w:t>
      </w:r>
      <w:r w:rsidRPr="00492640">
        <w:rPr>
          <w:rFonts w:ascii="Times New Roman" w:hAnsi="Times New Roman" w:cs="Times New Roman"/>
          <w:sz w:val="28"/>
          <w:szCs w:val="28"/>
        </w:rPr>
        <w:softHyphen/>
        <w:t>пени. И дело не только в том, что ребенок сможет оказывать семье реальную помощь, хотя и это чрезвычайно важно. Вклю</w:t>
      </w:r>
      <w:r w:rsidRPr="00492640">
        <w:rPr>
          <w:rFonts w:ascii="Times New Roman" w:hAnsi="Times New Roman" w:cs="Times New Roman"/>
          <w:sz w:val="28"/>
          <w:szCs w:val="28"/>
        </w:rPr>
        <w:softHyphen/>
        <w:t xml:space="preserve">ченность в домашние дела — сильный воспитывающий фактор, а </w:t>
      </w:r>
      <w:r w:rsidR="00B22781">
        <w:rPr>
          <w:rFonts w:ascii="Times New Roman" w:hAnsi="Times New Roman" w:cs="Times New Roman"/>
          <w:sz w:val="28"/>
          <w:szCs w:val="28"/>
        </w:rPr>
        <w:t xml:space="preserve">также одно из средств </w:t>
      </w:r>
      <w:r w:rsidRPr="00492640">
        <w:rPr>
          <w:rFonts w:ascii="Times New Roman" w:hAnsi="Times New Roman" w:cs="Times New Roman"/>
          <w:sz w:val="28"/>
          <w:szCs w:val="28"/>
        </w:rPr>
        <w:t>познания ребенком окружающего мира.</w:t>
      </w:r>
    </w:p>
    <w:p w:rsidR="00492640" w:rsidRPr="00492640" w:rsidRDefault="00492640" w:rsidP="00B22781">
      <w:pPr>
        <w:spacing w:after="0" w:line="276" w:lineRule="auto"/>
        <w:ind w:firstLine="708"/>
        <w:jc w:val="both"/>
        <w:rPr>
          <w:rFonts w:ascii="Times New Roman" w:hAnsi="Times New Roman" w:cs="Times New Roman"/>
          <w:sz w:val="28"/>
          <w:szCs w:val="28"/>
        </w:rPr>
      </w:pPr>
      <w:r w:rsidRPr="00492640">
        <w:rPr>
          <w:rFonts w:ascii="Times New Roman" w:hAnsi="Times New Roman" w:cs="Times New Roman"/>
          <w:sz w:val="28"/>
          <w:szCs w:val="28"/>
        </w:rPr>
        <w:t>При выполнении любых обязанностей по дому важны добро</w:t>
      </w:r>
      <w:r w:rsidRPr="00492640">
        <w:rPr>
          <w:rFonts w:ascii="Times New Roman" w:hAnsi="Times New Roman" w:cs="Times New Roman"/>
          <w:sz w:val="28"/>
          <w:szCs w:val="28"/>
        </w:rPr>
        <w:softHyphen/>
        <w:t>совестное отношение к ним и его ориентация не на похвалу, а на стремление к самостоятельности, желание делать добро и забо</w:t>
      </w:r>
      <w:r w:rsidRPr="00492640">
        <w:rPr>
          <w:rFonts w:ascii="Times New Roman" w:hAnsi="Times New Roman" w:cs="Times New Roman"/>
          <w:sz w:val="28"/>
          <w:szCs w:val="28"/>
        </w:rPr>
        <w:softHyphen/>
        <w:t>титься о близких.</w:t>
      </w:r>
    </w:p>
    <w:p w:rsidR="00B360E9" w:rsidRDefault="00B22781" w:rsidP="005C7C0D">
      <w:pPr>
        <w:spacing w:after="0" w:line="276" w:lineRule="auto"/>
        <w:ind w:firstLine="708"/>
        <w:jc w:val="both"/>
        <w:rPr>
          <w:rFonts w:ascii="Times New Roman" w:hAnsi="Times New Roman" w:cs="Times New Roman"/>
          <w:sz w:val="28"/>
          <w:szCs w:val="28"/>
        </w:rPr>
      </w:pPr>
      <w:r w:rsidRPr="00210B65">
        <w:rPr>
          <w:rFonts w:ascii="Times New Roman" w:hAnsi="Times New Roman" w:cs="Times New Roman"/>
          <w:sz w:val="28"/>
          <w:szCs w:val="28"/>
        </w:rPr>
        <w:t xml:space="preserve">Исходя из разработанной </w:t>
      </w:r>
      <w:r>
        <w:rPr>
          <w:rFonts w:ascii="Times New Roman" w:hAnsi="Times New Roman" w:cs="Times New Roman"/>
          <w:sz w:val="28"/>
          <w:szCs w:val="28"/>
        </w:rPr>
        <w:t>в советской дефектологии концеп</w:t>
      </w:r>
      <w:r w:rsidRPr="00210B65">
        <w:rPr>
          <w:rFonts w:ascii="Times New Roman" w:hAnsi="Times New Roman" w:cs="Times New Roman"/>
          <w:sz w:val="28"/>
          <w:szCs w:val="28"/>
        </w:rPr>
        <w:t>ции ранней компенсации и коррекции дефектов, а также учитывая</w:t>
      </w:r>
      <w:r>
        <w:rPr>
          <w:rFonts w:ascii="Times New Roman" w:hAnsi="Times New Roman" w:cs="Times New Roman"/>
          <w:sz w:val="28"/>
          <w:szCs w:val="28"/>
        </w:rPr>
        <w:t xml:space="preserve"> </w:t>
      </w:r>
      <w:r w:rsidRPr="00210B65">
        <w:rPr>
          <w:rFonts w:ascii="Times New Roman" w:hAnsi="Times New Roman" w:cs="Times New Roman"/>
          <w:sz w:val="28"/>
          <w:szCs w:val="28"/>
        </w:rPr>
        <w:t>дидактическую значимость пр</w:t>
      </w:r>
      <w:r>
        <w:rPr>
          <w:rFonts w:ascii="Times New Roman" w:hAnsi="Times New Roman" w:cs="Times New Roman"/>
          <w:sz w:val="28"/>
          <w:szCs w:val="28"/>
        </w:rPr>
        <w:t>едметно п</w:t>
      </w:r>
      <w:r w:rsidRPr="00210B65">
        <w:rPr>
          <w:rFonts w:ascii="Times New Roman" w:hAnsi="Times New Roman" w:cs="Times New Roman"/>
          <w:sz w:val="28"/>
          <w:szCs w:val="28"/>
        </w:rPr>
        <w:t>рактической деятельности</w:t>
      </w:r>
      <w:r>
        <w:rPr>
          <w:rFonts w:ascii="Times New Roman" w:hAnsi="Times New Roman" w:cs="Times New Roman"/>
          <w:sz w:val="28"/>
          <w:szCs w:val="28"/>
        </w:rPr>
        <w:t xml:space="preserve"> </w:t>
      </w:r>
      <w:r w:rsidRPr="00210B65">
        <w:rPr>
          <w:rFonts w:ascii="Times New Roman" w:hAnsi="Times New Roman" w:cs="Times New Roman"/>
          <w:sz w:val="28"/>
          <w:szCs w:val="28"/>
        </w:rPr>
        <w:t>как наиболее продуктивной ос</w:t>
      </w:r>
      <w:r>
        <w:rPr>
          <w:rFonts w:ascii="Times New Roman" w:hAnsi="Times New Roman" w:cs="Times New Roman"/>
          <w:sz w:val="28"/>
          <w:szCs w:val="28"/>
        </w:rPr>
        <w:t>новы для развертывания компенса</w:t>
      </w:r>
      <w:r w:rsidRPr="00210B65">
        <w:rPr>
          <w:rFonts w:ascii="Times New Roman" w:hAnsi="Times New Roman" w:cs="Times New Roman"/>
          <w:sz w:val="28"/>
          <w:szCs w:val="28"/>
        </w:rPr>
        <w:t>торных процессов и формирования личности, трудовое воспитание</w:t>
      </w:r>
      <w:r>
        <w:rPr>
          <w:rFonts w:ascii="Times New Roman" w:hAnsi="Times New Roman" w:cs="Times New Roman"/>
          <w:sz w:val="28"/>
          <w:szCs w:val="28"/>
        </w:rPr>
        <w:t xml:space="preserve"> </w:t>
      </w:r>
      <w:r w:rsidRPr="00210B65">
        <w:rPr>
          <w:rFonts w:ascii="Times New Roman" w:hAnsi="Times New Roman" w:cs="Times New Roman"/>
          <w:sz w:val="28"/>
          <w:szCs w:val="28"/>
        </w:rPr>
        <w:t>целесообразно осуществлять, о</w:t>
      </w:r>
      <w:r>
        <w:rPr>
          <w:rFonts w:ascii="Times New Roman" w:hAnsi="Times New Roman" w:cs="Times New Roman"/>
          <w:sz w:val="28"/>
          <w:szCs w:val="28"/>
        </w:rPr>
        <w:t>пираясь на потенциальные возмож</w:t>
      </w:r>
      <w:r w:rsidRPr="00210B65">
        <w:rPr>
          <w:rFonts w:ascii="Times New Roman" w:hAnsi="Times New Roman" w:cs="Times New Roman"/>
          <w:sz w:val="28"/>
          <w:szCs w:val="28"/>
        </w:rPr>
        <w:t xml:space="preserve">ности </w:t>
      </w:r>
      <w:r>
        <w:rPr>
          <w:rFonts w:ascii="Times New Roman" w:hAnsi="Times New Roman" w:cs="Times New Roman"/>
          <w:sz w:val="28"/>
          <w:szCs w:val="28"/>
        </w:rPr>
        <w:t>незрячих</w:t>
      </w:r>
      <w:r w:rsidRPr="00210B65">
        <w:rPr>
          <w:rFonts w:ascii="Times New Roman" w:hAnsi="Times New Roman" w:cs="Times New Roman"/>
          <w:sz w:val="28"/>
          <w:szCs w:val="28"/>
        </w:rPr>
        <w:t xml:space="preserve"> и слабовидящих детей и складывающиеся у них</w:t>
      </w:r>
      <w:r>
        <w:rPr>
          <w:rFonts w:ascii="Times New Roman" w:hAnsi="Times New Roman" w:cs="Times New Roman"/>
          <w:sz w:val="28"/>
          <w:szCs w:val="28"/>
        </w:rPr>
        <w:t xml:space="preserve"> </w:t>
      </w:r>
      <w:r w:rsidRPr="00210B65">
        <w:rPr>
          <w:rFonts w:ascii="Times New Roman" w:hAnsi="Times New Roman" w:cs="Times New Roman"/>
          <w:sz w:val="28"/>
          <w:szCs w:val="28"/>
        </w:rPr>
        <w:t>процессы компенсации зрительного дефекта. При этом в центре</w:t>
      </w:r>
      <w:r>
        <w:rPr>
          <w:rFonts w:ascii="Times New Roman" w:hAnsi="Times New Roman" w:cs="Times New Roman"/>
          <w:sz w:val="28"/>
          <w:szCs w:val="28"/>
        </w:rPr>
        <w:t xml:space="preserve"> </w:t>
      </w:r>
      <w:r w:rsidRPr="00210B65">
        <w:rPr>
          <w:rFonts w:ascii="Times New Roman" w:hAnsi="Times New Roman" w:cs="Times New Roman"/>
          <w:sz w:val="28"/>
          <w:szCs w:val="28"/>
        </w:rPr>
        <w:t>внимания ставится целенап</w:t>
      </w:r>
      <w:r>
        <w:rPr>
          <w:rFonts w:ascii="Times New Roman" w:hAnsi="Times New Roman" w:cs="Times New Roman"/>
          <w:sz w:val="28"/>
          <w:szCs w:val="28"/>
        </w:rPr>
        <w:t>равленное формирование самостоя</w:t>
      </w:r>
      <w:r w:rsidRPr="00210B65">
        <w:rPr>
          <w:rFonts w:ascii="Times New Roman" w:hAnsi="Times New Roman" w:cs="Times New Roman"/>
          <w:sz w:val="28"/>
          <w:szCs w:val="28"/>
        </w:rPr>
        <w:t>тельности, как стержневого свой</w:t>
      </w:r>
      <w:r>
        <w:rPr>
          <w:rFonts w:ascii="Times New Roman" w:hAnsi="Times New Roman" w:cs="Times New Roman"/>
          <w:sz w:val="28"/>
          <w:szCs w:val="28"/>
        </w:rPr>
        <w:t>ства личности, которое обеспечи</w:t>
      </w:r>
      <w:r w:rsidRPr="00210B65">
        <w:rPr>
          <w:rFonts w:ascii="Times New Roman" w:hAnsi="Times New Roman" w:cs="Times New Roman"/>
          <w:sz w:val="28"/>
          <w:szCs w:val="28"/>
        </w:rPr>
        <w:t>вает важнейшие предпосылки для становления активной жи</w:t>
      </w:r>
      <w:r>
        <w:rPr>
          <w:rFonts w:ascii="Times New Roman" w:hAnsi="Times New Roman" w:cs="Times New Roman"/>
          <w:sz w:val="28"/>
          <w:szCs w:val="28"/>
        </w:rPr>
        <w:t>знен</w:t>
      </w:r>
      <w:r w:rsidRPr="00210B65">
        <w:rPr>
          <w:rFonts w:ascii="Times New Roman" w:hAnsi="Times New Roman" w:cs="Times New Roman"/>
          <w:sz w:val="28"/>
          <w:szCs w:val="28"/>
        </w:rPr>
        <w:t>ной позиции человека.</w:t>
      </w:r>
    </w:p>
    <w:p w:rsidR="005C7C0D" w:rsidRPr="005C7C0D" w:rsidRDefault="005C7C0D" w:rsidP="005C7C0D">
      <w:pPr>
        <w:spacing w:after="0" w:line="276" w:lineRule="auto"/>
        <w:ind w:firstLine="708"/>
        <w:jc w:val="both"/>
        <w:rPr>
          <w:rFonts w:ascii="Times New Roman" w:hAnsi="Times New Roman" w:cs="Times New Roman"/>
          <w:sz w:val="28"/>
          <w:szCs w:val="28"/>
        </w:rPr>
      </w:pPr>
      <w:proofErr w:type="gramStart"/>
      <w:r w:rsidRPr="005C7C0D">
        <w:rPr>
          <w:rFonts w:ascii="Times New Roman" w:hAnsi="Times New Roman" w:cs="Times New Roman"/>
          <w:sz w:val="28"/>
          <w:szCs w:val="28"/>
        </w:rPr>
        <w:t>Вероятно</w:t>
      </w:r>
      <w:proofErr w:type="gramEnd"/>
      <w:r w:rsidRPr="005C7C0D">
        <w:rPr>
          <w:rFonts w:ascii="Times New Roman" w:hAnsi="Times New Roman" w:cs="Times New Roman"/>
          <w:sz w:val="28"/>
          <w:szCs w:val="28"/>
        </w:rPr>
        <w:t xml:space="preserve"> нет необходимости доказывать, что воспитание незрячего ребенка требует больше усилий, чем воспитание видящего. Но опыт показывает, что затраченные усилия могут пропасть даром или дать совершенно противоположный ожидаемому эффект. Видимо, дело не столько в самих усилиях, сколько в их направленности и осознанности. Направленность воспитательного воздействия во многом определяется позицией родителей по отношению к своему ребенку.</w:t>
      </w:r>
    </w:p>
    <w:p w:rsidR="005C7C0D" w:rsidRPr="005C7C0D" w:rsidRDefault="005C7C0D" w:rsidP="005C7C0D">
      <w:pPr>
        <w:spacing w:after="0" w:line="276" w:lineRule="auto"/>
        <w:ind w:firstLine="708"/>
        <w:jc w:val="both"/>
        <w:rPr>
          <w:rFonts w:ascii="Times New Roman" w:hAnsi="Times New Roman" w:cs="Times New Roman"/>
          <w:sz w:val="28"/>
          <w:szCs w:val="28"/>
        </w:rPr>
      </w:pPr>
      <w:r w:rsidRPr="005C7C0D">
        <w:rPr>
          <w:rFonts w:ascii="Times New Roman" w:hAnsi="Times New Roman" w:cs="Times New Roman"/>
          <w:sz w:val="28"/>
          <w:szCs w:val="28"/>
        </w:rPr>
        <w:t xml:space="preserve"> Наиболее  сбалансированной  позицией  можно  считать </w:t>
      </w:r>
      <w:proofErr w:type="gramStart"/>
      <w:r w:rsidRPr="005C7C0D">
        <w:rPr>
          <w:rFonts w:ascii="Times New Roman" w:hAnsi="Times New Roman" w:cs="Times New Roman"/>
          <w:sz w:val="28"/>
          <w:szCs w:val="28"/>
        </w:rPr>
        <w:t>такую</w:t>
      </w:r>
      <w:proofErr w:type="gramEnd"/>
      <w:r w:rsidRPr="005C7C0D">
        <w:rPr>
          <w:rFonts w:ascii="Times New Roman" w:hAnsi="Times New Roman" w:cs="Times New Roman"/>
          <w:sz w:val="28"/>
          <w:szCs w:val="28"/>
        </w:rPr>
        <w:t xml:space="preserve">, при которой ребенок принимается таким, какой он есть. Слепота не должна служить каким-то </w:t>
      </w:r>
      <w:proofErr w:type="spellStart"/>
      <w:r w:rsidRPr="005C7C0D">
        <w:rPr>
          <w:rFonts w:ascii="Times New Roman" w:hAnsi="Times New Roman" w:cs="Times New Roman"/>
          <w:sz w:val="28"/>
          <w:szCs w:val="28"/>
        </w:rPr>
        <w:t>сверхотличительным</w:t>
      </w:r>
      <w:proofErr w:type="spellEnd"/>
      <w:r w:rsidRPr="005C7C0D">
        <w:rPr>
          <w:rFonts w:ascii="Times New Roman" w:hAnsi="Times New Roman" w:cs="Times New Roman"/>
          <w:sz w:val="28"/>
          <w:szCs w:val="28"/>
        </w:rPr>
        <w:t xml:space="preserve"> признаком. А</w:t>
      </w:r>
      <w:r>
        <w:rPr>
          <w:rFonts w:ascii="Times New Roman" w:hAnsi="Times New Roman" w:cs="Times New Roman"/>
          <w:sz w:val="28"/>
          <w:szCs w:val="28"/>
        </w:rPr>
        <w:t xml:space="preserve"> </w:t>
      </w:r>
      <w:r w:rsidRPr="005C7C0D">
        <w:rPr>
          <w:rFonts w:ascii="Times New Roman" w:hAnsi="Times New Roman" w:cs="Times New Roman"/>
          <w:sz w:val="28"/>
          <w:szCs w:val="28"/>
        </w:rPr>
        <w:t>это возможно при условии веры в ребенка, что крайне важно. Ибо неверие родителей</w:t>
      </w:r>
      <w:r>
        <w:rPr>
          <w:rFonts w:ascii="Times New Roman" w:hAnsi="Times New Roman" w:cs="Times New Roman"/>
          <w:sz w:val="28"/>
          <w:szCs w:val="28"/>
        </w:rPr>
        <w:t xml:space="preserve"> </w:t>
      </w:r>
      <w:r w:rsidRPr="005C7C0D">
        <w:rPr>
          <w:rFonts w:ascii="Times New Roman" w:hAnsi="Times New Roman" w:cs="Times New Roman"/>
          <w:bCs/>
          <w:sz w:val="28"/>
          <w:szCs w:val="28"/>
        </w:rPr>
        <w:t xml:space="preserve">перерастает </w:t>
      </w:r>
      <w:r w:rsidRPr="005C7C0D">
        <w:rPr>
          <w:rFonts w:ascii="Times New Roman" w:hAnsi="Times New Roman" w:cs="Times New Roman"/>
          <w:sz w:val="28"/>
          <w:szCs w:val="28"/>
        </w:rPr>
        <w:t>в неуверенность ребенка в собст</w:t>
      </w:r>
      <w:r w:rsidRPr="005C7C0D">
        <w:rPr>
          <w:rFonts w:ascii="Times New Roman" w:hAnsi="Times New Roman" w:cs="Times New Roman"/>
          <w:sz w:val="28"/>
          <w:szCs w:val="28"/>
        </w:rPr>
        <w:softHyphen/>
        <w:t>венных силах. Решительно следует отказаться от взгляда на сле</w:t>
      </w:r>
      <w:r w:rsidRPr="005C7C0D">
        <w:rPr>
          <w:rFonts w:ascii="Times New Roman" w:hAnsi="Times New Roman" w:cs="Times New Roman"/>
          <w:sz w:val="28"/>
          <w:szCs w:val="28"/>
        </w:rPr>
        <w:softHyphen/>
        <w:t xml:space="preserve">поту как на болезнь. </w:t>
      </w:r>
      <w:r w:rsidRPr="005C7C0D">
        <w:rPr>
          <w:rFonts w:ascii="Times New Roman" w:hAnsi="Times New Roman" w:cs="Times New Roman"/>
          <w:bCs/>
          <w:sz w:val="28"/>
          <w:szCs w:val="28"/>
        </w:rPr>
        <w:t xml:space="preserve">Ребенок </w:t>
      </w:r>
      <w:r w:rsidRPr="005C7C0D">
        <w:rPr>
          <w:rFonts w:ascii="Times New Roman" w:hAnsi="Times New Roman" w:cs="Times New Roman"/>
          <w:sz w:val="28"/>
          <w:szCs w:val="28"/>
        </w:rPr>
        <w:t xml:space="preserve">должен чувствовать себя любимым, </w:t>
      </w:r>
      <w:r w:rsidRPr="005C7C0D">
        <w:rPr>
          <w:rFonts w:ascii="Times New Roman" w:hAnsi="Times New Roman" w:cs="Times New Roman"/>
          <w:bCs/>
          <w:sz w:val="28"/>
          <w:szCs w:val="28"/>
        </w:rPr>
        <w:t xml:space="preserve">но не исключительным </w:t>
      </w:r>
      <w:r w:rsidRPr="005C7C0D">
        <w:rPr>
          <w:rFonts w:ascii="Times New Roman" w:hAnsi="Times New Roman" w:cs="Times New Roman"/>
          <w:sz w:val="28"/>
          <w:szCs w:val="28"/>
        </w:rPr>
        <w:t xml:space="preserve">существом. И, наконец, сбалансированность подхода к </w:t>
      </w:r>
      <w:r w:rsidRPr="005C7C0D">
        <w:rPr>
          <w:rFonts w:ascii="Times New Roman" w:hAnsi="Times New Roman" w:cs="Times New Roman"/>
          <w:bCs/>
          <w:sz w:val="28"/>
          <w:szCs w:val="28"/>
        </w:rPr>
        <w:t xml:space="preserve">воспитанию незрячего </w:t>
      </w:r>
      <w:r w:rsidRPr="005C7C0D">
        <w:rPr>
          <w:rFonts w:ascii="Times New Roman" w:hAnsi="Times New Roman" w:cs="Times New Roman"/>
          <w:sz w:val="28"/>
          <w:szCs w:val="28"/>
        </w:rPr>
        <w:t xml:space="preserve">ребенка состоит в выдержке и терпении. </w:t>
      </w:r>
      <w:r w:rsidRPr="005C7C0D">
        <w:rPr>
          <w:rFonts w:ascii="Times New Roman" w:hAnsi="Times New Roman" w:cs="Times New Roman"/>
          <w:bCs/>
          <w:sz w:val="28"/>
          <w:szCs w:val="28"/>
        </w:rPr>
        <w:t>Мно</w:t>
      </w:r>
      <w:r>
        <w:rPr>
          <w:rFonts w:ascii="Times New Roman" w:hAnsi="Times New Roman" w:cs="Times New Roman"/>
          <w:bCs/>
          <w:sz w:val="28"/>
          <w:szCs w:val="28"/>
        </w:rPr>
        <w:t>гое у такого</w:t>
      </w:r>
      <w:r w:rsidRPr="005C7C0D">
        <w:rPr>
          <w:rFonts w:ascii="Times New Roman" w:hAnsi="Times New Roman" w:cs="Times New Roman"/>
          <w:bCs/>
          <w:sz w:val="28"/>
          <w:szCs w:val="28"/>
        </w:rPr>
        <w:t xml:space="preserve"> ребенка </w:t>
      </w:r>
      <w:r w:rsidRPr="005C7C0D">
        <w:rPr>
          <w:rFonts w:ascii="Times New Roman" w:hAnsi="Times New Roman" w:cs="Times New Roman"/>
          <w:sz w:val="28"/>
          <w:szCs w:val="28"/>
        </w:rPr>
        <w:t>получается хуже, чем у зря</w:t>
      </w:r>
      <w:r w:rsidRPr="005C7C0D">
        <w:rPr>
          <w:rFonts w:ascii="Times New Roman" w:hAnsi="Times New Roman" w:cs="Times New Roman"/>
          <w:bCs/>
          <w:sz w:val="28"/>
          <w:szCs w:val="28"/>
        </w:rPr>
        <w:t xml:space="preserve">чего, но это не означает, что </w:t>
      </w:r>
      <w:r w:rsidRPr="005C7C0D">
        <w:rPr>
          <w:rFonts w:ascii="Times New Roman" w:hAnsi="Times New Roman" w:cs="Times New Roman"/>
          <w:sz w:val="28"/>
          <w:szCs w:val="28"/>
        </w:rPr>
        <w:t xml:space="preserve">у него ничего не получится. Требуется большое терпение </w:t>
      </w:r>
      <w:r w:rsidRPr="005C7C0D">
        <w:rPr>
          <w:rFonts w:ascii="Times New Roman" w:hAnsi="Times New Roman" w:cs="Times New Roman"/>
          <w:bCs/>
          <w:sz w:val="28"/>
          <w:szCs w:val="28"/>
        </w:rPr>
        <w:t xml:space="preserve">и от родителей, и от </w:t>
      </w:r>
      <w:r w:rsidRPr="005C7C0D">
        <w:rPr>
          <w:rFonts w:ascii="Times New Roman" w:hAnsi="Times New Roman" w:cs="Times New Roman"/>
          <w:sz w:val="28"/>
          <w:szCs w:val="28"/>
        </w:rPr>
        <w:t xml:space="preserve">ребенка. Основу терпения составляет вера </w:t>
      </w:r>
      <w:r w:rsidRPr="005C7C0D">
        <w:rPr>
          <w:rFonts w:ascii="Times New Roman" w:hAnsi="Times New Roman" w:cs="Times New Roman"/>
          <w:bCs/>
          <w:sz w:val="28"/>
          <w:szCs w:val="28"/>
        </w:rPr>
        <w:t xml:space="preserve">в возможности </w:t>
      </w:r>
      <w:r w:rsidRPr="005C7C0D">
        <w:rPr>
          <w:rFonts w:ascii="Times New Roman" w:hAnsi="Times New Roman" w:cs="Times New Roman"/>
          <w:sz w:val="28"/>
          <w:szCs w:val="28"/>
        </w:rPr>
        <w:t xml:space="preserve">вашего ребенка, а они раскроются </w:t>
      </w:r>
      <w:r w:rsidRPr="005C7C0D">
        <w:rPr>
          <w:rFonts w:ascii="Times New Roman" w:hAnsi="Times New Roman" w:cs="Times New Roman"/>
          <w:bCs/>
          <w:sz w:val="28"/>
          <w:szCs w:val="28"/>
        </w:rPr>
        <w:t xml:space="preserve">в той степени, в </w:t>
      </w:r>
      <w:r w:rsidRPr="005C7C0D">
        <w:rPr>
          <w:rFonts w:ascii="Times New Roman" w:hAnsi="Times New Roman" w:cs="Times New Roman"/>
          <w:sz w:val="28"/>
          <w:szCs w:val="28"/>
        </w:rPr>
        <w:t xml:space="preserve">какой вы окажете </w:t>
      </w:r>
      <w:r w:rsidRPr="005C7C0D">
        <w:rPr>
          <w:rFonts w:ascii="Times New Roman" w:hAnsi="Times New Roman" w:cs="Times New Roman"/>
          <w:bCs/>
          <w:sz w:val="28"/>
          <w:szCs w:val="28"/>
        </w:rPr>
        <w:t xml:space="preserve">ему </w:t>
      </w:r>
      <w:r w:rsidRPr="005C7C0D">
        <w:rPr>
          <w:rFonts w:ascii="Times New Roman" w:hAnsi="Times New Roman" w:cs="Times New Roman"/>
          <w:sz w:val="28"/>
          <w:szCs w:val="28"/>
        </w:rPr>
        <w:t>свое содействие.</w:t>
      </w:r>
    </w:p>
    <w:p w:rsidR="005C7C0D" w:rsidRPr="005C7C0D" w:rsidRDefault="005C7C0D" w:rsidP="005C7C0D">
      <w:pPr>
        <w:spacing w:after="0" w:line="276" w:lineRule="auto"/>
        <w:ind w:firstLine="708"/>
        <w:jc w:val="both"/>
        <w:rPr>
          <w:rFonts w:ascii="Times New Roman" w:hAnsi="Times New Roman" w:cs="Times New Roman"/>
          <w:sz w:val="28"/>
          <w:szCs w:val="28"/>
        </w:rPr>
      </w:pPr>
      <w:r w:rsidRPr="005C7C0D">
        <w:rPr>
          <w:rFonts w:ascii="Times New Roman" w:hAnsi="Times New Roman" w:cs="Times New Roman"/>
          <w:sz w:val="28"/>
          <w:szCs w:val="28"/>
        </w:rPr>
        <w:t xml:space="preserve">И еще родители должны отчетливо осознавать смысл самого процесса воспитания, т. е. чего они хотят, какова их </w:t>
      </w:r>
      <w:r w:rsidRPr="005C7C0D">
        <w:rPr>
          <w:rFonts w:ascii="Times New Roman" w:hAnsi="Times New Roman" w:cs="Times New Roman"/>
          <w:bCs/>
          <w:sz w:val="28"/>
          <w:szCs w:val="28"/>
        </w:rPr>
        <w:t xml:space="preserve">основная, </w:t>
      </w:r>
      <w:r w:rsidRPr="005C7C0D">
        <w:rPr>
          <w:rFonts w:ascii="Times New Roman" w:hAnsi="Times New Roman" w:cs="Times New Roman"/>
          <w:sz w:val="28"/>
          <w:szCs w:val="28"/>
        </w:rPr>
        <w:t>цель. Жизнь в условиях слепоты связана с определенными, порой серьезными трудностями. Целью воспитания и задачей родителей является научить ребенка жить в этих условиях и уметь преодо</w:t>
      </w:r>
      <w:r w:rsidRPr="005C7C0D">
        <w:rPr>
          <w:rFonts w:ascii="Times New Roman" w:hAnsi="Times New Roman" w:cs="Times New Roman"/>
          <w:sz w:val="28"/>
          <w:szCs w:val="28"/>
        </w:rPr>
        <w:softHyphen/>
      </w:r>
      <w:r w:rsidRPr="005C7C0D">
        <w:rPr>
          <w:rFonts w:ascii="Times New Roman" w:hAnsi="Times New Roman" w:cs="Times New Roman"/>
          <w:sz w:val="28"/>
          <w:szCs w:val="28"/>
        </w:rPr>
        <w:lastRenderedPageBreak/>
        <w:t xml:space="preserve">левать трудности так, чтобы последние не превращались в драму, заслоняющую саму жизнь. Жить полноценной жизнью в условиях отсутствия зрения возможно, но это не простая задача, которую должен решать сам человек. И то, насколько успешно </w:t>
      </w:r>
      <w:r>
        <w:rPr>
          <w:rFonts w:ascii="Times New Roman" w:hAnsi="Times New Roman" w:cs="Times New Roman"/>
          <w:bCs/>
          <w:sz w:val="28"/>
          <w:szCs w:val="28"/>
        </w:rPr>
        <w:t>он ее р</w:t>
      </w:r>
      <w:r w:rsidRPr="005C7C0D">
        <w:rPr>
          <w:rFonts w:ascii="Times New Roman" w:hAnsi="Times New Roman" w:cs="Times New Roman"/>
          <w:bCs/>
          <w:sz w:val="28"/>
          <w:szCs w:val="28"/>
        </w:rPr>
        <w:t>е</w:t>
      </w:r>
      <w:r w:rsidRPr="005C7C0D">
        <w:rPr>
          <w:rFonts w:ascii="Times New Roman" w:hAnsi="Times New Roman" w:cs="Times New Roman"/>
          <w:bCs/>
          <w:sz w:val="28"/>
          <w:szCs w:val="28"/>
        </w:rPr>
        <w:softHyphen/>
        <w:t xml:space="preserve">шит, во многом </w:t>
      </w:r>
      <w:r w:rsidRPr="005C7C0D">
        <w:rPr>
          <w:rFonts w:ascii="Times New Roman" w:hAnsi="Times New Roman" w:cs="Times New Roman"/>
          <w:sz w:val="28"/>
          <w:szCs w:val="28"/>
        </w:rPr>
        <w:t>зависит от реальной поддержки родителей, сумев</w:t>
      </w:r>
      <w:r w:rsidRPr="005C7C0D">
        <w:rPr>
          <w:rFonts w:ascii="Times New Roman" w:hAnsi="Times New Roman" w:cs="Times New Roman"/>
          <w:sz w:val="28"/>
          <w:szCs w:val="28"/>
        </w:rPr>
        <w:softHyphen/>
        <w:t>ших научить его преодолевать трудности.</w:t>
      </w:r>
    </w:p>
    <w:p w:rsidR="005C7C0D" w:rsidRDefault="005C7C0D" w:rsidP="00B22781">
      <w:pPr>
        <w:spacing w:line="276" w:lineRule="auto"/>
        <w:ind w:firstLine="708"/>
        <w:jc w:val="both"/>
        <w:rPr>
          <w:rFonts w:ascii="Times New Roman" w:hAnsi="Times New Roman" w:cs="Times New Roman"/>
          <w:sz w:val="28"/>
          <w:szCs w:val="28"/>
        </w:rPr>
      </w:pPr>
    </w:p>
    <w:p w:rsidR="00B22781" w:rsidRPr="00210B65" w:rsidRDefault="00B22781" w:rsidP="00B22781">
      <w:pPr>
        <w:spacing w:line="276" w:lineRule="auto"/>
        <w:ind w:firstLine="708"/>
        <w:jc w:val="both"/>
        <w:rPr>
          <w:rFonts w:ascii="Times New Roman" w:hAnsi="Times New Roman" w:cs="Times New Roman"/>
          <w:sz w:val="28"/>
          <w:szCs w:val="28"/>
        </w:rPr>
      </w:pPr>
    </w:p>
    <w:sectPr w:rsidR="00B22781" w:rsidRPr="00210B65" w:rsidSect="00210B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D6D"/>
    <w:rsid w:val="001B1D6D"/>
    <w:rsid w:val="00210B65"/>
    <w:rsid w:val="00384301"/>
    <w:rsid w:val="003F1B94"/>
    <w:rsid w:val="00492640"/>
    <w:rsid w:val="005C7C0D"/>
    <w:rsid w:val="008814BF"/>
    <w:rsid w:val="00B22781"/>
    <w:rsid w:val="00B360E9"/>
    <w:rsid w:val="00ED0075"/>
    <w:rsid w:val="00EE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96727">
      <w:bodyDiv w:val="1"/>
      <w:marLeft w:val="0"/>
      <w:marRight w:val="0"/>
      <w:marTop w:val="0"/>
      <w:marBottom w:val="0"/>
      <w:divBdr>
        <w:top w:val="none" w:sz="0" w:space="0" w:color="auto"/>
        <w:left w:val="none" w:sz="0" w:space="0" w:color="auto"/>
        <w:bottom w:val="none" w:sz="0" w:space="0" w:color="auto"/>
        <w:right w:val="none" w:sz="0" w:space="0" w:color="auto"/>
      </w:divBdr>
    </w:div>
    <w:div w:id="1404109699">
      <w:bodyDiv w:val="1"/>
      <w:marLeft w:val="0"/>
      <w:marRight w:val="0"/>
      <w:marTop w:val="0"/>
      <w:marBottom w:val="0"/>
      <w:divBdr>
        <w:top w:val="none" w:sz="0" w:space="0" w:color="auto"/>
        <w:left w:val="none" w:sz="0" w:space="0" w:color="auto"/>
        <w:bottom w:val="none" w:sz="0" w:space="0" w:color="auto"/>
        <w:right w:val="none" w:sz="0" w:space="0" w:color="auto"/>
      </w:divBdr>
    </w:div>
    <w:div w:id="1514883726">
      <w:bodyDiv w:val="1"/>
      <w:marLeft w:val="0"/>
      <w:marRight w:val="0"/>
      <w:marTop w:val="0"/>
      <w:marBottom w:val="0"/>
      <w:divBdr>
        <w:top w:val="none" w:sz="0" w:space="0" w:color="auto"/>
        <w:left w:val="none" w:sz="0" w:space="0" w:color="auto"/>
        <w:bottom w:val="none" w:sz="0" w:space="0" w:color="auto"/>
        <w:right w:val="none" w:sz="0" w:space="0" w:color="auto"/>
      </w:divBdr>
      <w:divsChild>
        <w:div w:id="1607617340">
          <w:marLeft w:val="0"/>
          <w:marRight w:val="0"/>
          <w:marTop w:val="0"/>
          <w:marBottom w:val="0"/>
          <w:divBdr>
            <w:top w:val="none" w:sz="0" w:space="0" w:color="auto"/>
            <w:left w:val="none" w:sz="0" w:space="0" w:color="auto"/>
            <w:bottom w:val="none" w:sz="0" w:space="0" w:color="auto"/>
            <w:right w:val="none" w:sz="0" w:space="0" w:color="auto"/>
          </w:divBdr>
        </w:div>
      </w:divsChild>
    </w:div>
    <w:div w:id="16592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1315</Words>
  <Characters>7498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Копцев</dc:creator>
  <cp:keywords/>
  <dc:description/>
  <cp:lastModifiedBy>Иван Копцев</cp:lastModifiedBy>
  <cp:revision>8</cp:revision>
  <dcterms:created xsi:type="dcterms:W3CDTF">2014-10-14T16:55:00Z</dcterms:created>
  <dcterms:modified xsi:type="dcterms:W3CDTF">2016-04-01T07:55:00Z</dcterms:modified>
</cp:coreProperties>
</file>